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8EF7410" w:rsidR="003B51B7" w:rsidRPr="003B51B7" w:rsidRDefault="006E42A8" w:rsidP="00F0720D">
      <w:pPr>
        <w:spacing w:before="240"/>
        <w:jc w:val="center"/>
        <w:rPr>
          <w:b/>
          <w:bCs/>
          <w:sz w:val="32"/>
          <w:szCs w:val="32"/>
          <w:lang w:val="en-GB"/>
        </w:rPr>
      </w:pPr>
      <w:r>
        <w:rPr>
          <w:b/>
          <w:bCs/>
          <w:sz w:val="32"/>
          <w:szCs w:val="32"/>
          <w:lang w:val="en-GB"/>
        </w:rPr>
        <w:t>[Beru Guest House Project</w:t>
      </w:r>
      <w:r w:rsidR="003B51B7" w:rsidRPr="003B51B7">
        <w:rPr>
          <w:b/>
          <w:bCs/>
          <w:sz w:val="32"/>
          <w:szCs w:val="32"/>
          <w:lang w:val="en-GB"/>
        </w:rPr>
        <w:t>]</w:t>
      </w:r>
    </w:p>
    <w:p w14:paraId="3267D5E3" w14:textId="4D7257EF" w:rsidR="003B51B7" w:rsidRPr="003B51B7" w:rsidRDefault="006E42A8" w:rsidP="00F0720D">
      <w:pPr>
        <w:spacing w:before="240"/>
        <w:jc w:val="center"/>
        <w:rPr>
          <w:rFonts w:cs="Times New Roman"/>
          <w:b/>
          <w:bCs/>
          <w:sz w:val="32"/>
          <w:szCs w:val="32"/>
          <w:lang w:val="en-GB"/>
        </w:rPr>
      </w:pPr>
      <w:r>
        <w:rPr>
          <w:b/>
          <w:bCs/>
          <w:sz w:val="32"/>
          <w:szCs w:val="32"/>
          <w:lang w:val="en-GB"/>
        </w:rPr>
        <w:t>[CONTRACT NUMBE</w:t>
      </w:r>
      <w:r w:rsidR="00EB2666">
        <w:rPr>
          <w:b/>
          <w:bCs/>
          <w:sz w:val="32"/>
          <w:szCs w:val="32"/>
          <w:lang w:val="en-GB"/>
        </w:rPr>
        <w:t>R: 15-G015-24</w:t>
      </w:r>
      <w:bookmarkStart w:id="1" w:name="_GoBack"/>
      <w:bookmarkEnd w:id="1"/>
      <w:r w:rsidR="003B51B7" w:rsidRPr="003B51B7">
        <w:rPr>
          <w:b/>
          <w:bCs/>
          <w:sz w:val="32"/>
          <w:szCs w:val="32"/>
          <w:lang w:val="en-GB"/>
        </w:rPr>
        <w:t>]</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2"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3" w:name="_Hlk41383736"/>
      <w:bookmarkEnd w:id="0"/>
      <w:bookmarkEnd w:id="2"/>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3"/>
    <w:p w14:paraId="43FA6364" w14:textId="405A90E2"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6E42A8">
        <w:rPr>
          <w:szCs w:val="20"/>
          <w:lang w:val="en-GB"/>
        </w:rPr>
        <w:t>Ministry of Culture and Internal Affairs</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026243C5" w:rsidR="007539FB" w:rsidRPr="0076680D" w:rsidRDefault="0076680D" w:rsidP="00F0720D">
      <w:pPr>
        <w:ind w:left="45"/>
        <w:rPr>
          <w:i/>
          <w:szCs w:val="20"/>
          <w:lang w:val="en-GB" w:eastAsia="ko-KR"/>
        </w:rPr>
      </w:pPr>
      <w:r w:rsidRPr="0076680D">
        <w:rPr>
          <w:i/>
          <w:szCs w:val="20"/>
          <w:lang w:val="en-GB" w:eastAsia="ko-KR"/>
        </w:rPr>
        <w:t>Refer to Specification</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B902D" w14:textId="77777777" w:rsidR="00A02764" w:rsidRDefault="00A02764" w:rsidP="00565C5A">
      <w:pPr>
        <w:spacing w:before="0"/>
      </w:pPr>
      <w:r>
        <w:separator/>
      </w:r>
    </w:p>
  </w:endnote>
  <w:endnote w:type="continuationSeparator" w:id="0">
    <w:p w14:paraId="5EBABB12" w14:textId="77777777" w:rsidR="00A02764" w:rsidRDefault="00A02764"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6362617"/>
      <w:docPartObj>
        <w:docPartGallery w:val="Page Numbers (Bottom of Page)"/>
        <w:docPartUnique/>
      </w:docPartObj>
    </w:sdtPr>
    <w:sdtEndPr/>
    <w:sdtContent>
      <w:p w14:paraId="4D84F237" w14:textId="358E71A3" w:rsidR="007B1C5D" w:rsidRDefault="007C3CFC">
        <w:pPr>
          <w:pStyle w:val="Footer"/>
          <w:jc w:val="right"/>
        </w:pPr>
        <w:r>
          <w:fldChar w:fldCharType="begin"/>
        </w:r>
        <w:r>
          <w:instrText>PAGE   \* MERGEFORMAT</w:instrText>
        </w:r>
        <w:r>
          <w:fldChar w:fldCharType="separate"/>
        </w:r>
        <w:r w:rsidR="0076680D" w:rsidRPr="0076680D">
          <w:rPr>
            <w:noProof/>
            <w:lang w:val="it-IT"/>
          </w:rPr>
          <w:t>5</w:t>
        </w:r>
        <w:r>
          <w:fldChar w:fldCharType="end"/>
        </w:r>
      </w:p>
    </w:sdtContent>
  </w:sdt>
  <w:p w14:paraId="004CF383" w14:textId="77777777" w:rsidR="007B1C5D" w:rsidRPr="00641C35" w:rsidRDefault="00A02764">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21563" w14:textId="77777777" w:rsidR="00A02764" w:rsidRDefault="00A02764" w:rsidP="00565C5A">
      <w:pPr>
        <w:spacing w:before="0"/>
      </w:pPr>
      <w:r>
        <w:separator/>
      </w:r>
    </w:p>
  </w:footnote>
  <w:footnote w:type="continuationSeparator" w:id="0">
    <w:p w14:paraId="5A8CB740" w14:textId="77777777" w:rsidR="00A02764" w:rsidRDefault="00A02764"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2357F" w14:textId="77777777" w:rsidR="007B1C5D" w:rsidRDefault="007C3CFC" w:rsidP="00113960">
    <w:pPr>
      <w:pStyle w:val="Header"/>
      <w:jc w:val="center"/>
    </w:pPr>
    <w:r w:rsidRPr="008F4C08">
      <w:rPr>
        <w:noProof/>
        <w:lang w:val="en-NZ" w:eastAsia="en-NZ"/>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E42A8"/>
    <w:rsid w:val="006F0AF5"/>
    <w:rsid w:val="00716095"/>
    <w:rsid w:val="00722EF9"/>
    <w:rsid w:val="00730E4E"/>
    <w:rsid w:val="007351F5"/>
    <w:rsid w:val="00740480"/>
    <w:rsid w:val="00741829"/>
    <w:rsid w:val="007539FB"/>
    <w:rsid w:val="007557BE"/>
    <w:rsid w:val="007658D4"/>
    <w:rsid w:val="0076680D"/>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95FE2"/>
    <w:rsid w:val="009E7D3A"/>
    <w:rsid w:val="00A02764"/>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B2666"/>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EA0C7-F017-405B-8C69-E323BE30E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898</Words>
  <Characters>5119</Characters>
  <Application>Microsoft Office Word</Application>
  <DocSecurity>0</DocSecurity>
  <Lines>42</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Tamauea Taabwe</cp:lastModifiedBy>
  <cp:revision>2</cp:revision>
  <cp:lastPrinted>2020-05-18T12:24:00Z</cp:lastPrinted>
  <dcterms:created xsi:type="dcterms:W3CDTF">2024-07-25T04:56:00Z</dcterms:created>
  <dcterms:modified xsi:type="dcterms:W3CDTF">2024-07-25T04:56:00Z</dcterms:modified>
</cp:coreProperties>
</file>